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E1" w:rsidRPr="00CE1F08" w:rsidRDefault="009D69E1" w:rsidP="00CE1F0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Дистанционный урок</w:t>
      </w:r>
      <w:r w:rsidR="000D235A"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русскому языку Курбановой Бадрижат Заурбеговны</w:t>
      </w:r>
      <w:r w:rsidR="00CE1F08"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D69E1" w:rsidRPr="00CE1F08" w:rsidRDefault="007560F1" w:rsidP="009D6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Дата: 9 04 2020г.</w:t>
      </w:r>
    </w:p>
    <w:p w:rsidR="009D69E1" w:rsidRPr="00CE1F08" w:rsidRDefault="009D69E1" w:rsidP="009D6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Класс:</w:t>
      </w:r>
      <w:r w:rsidR="007560F1"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</w:t>
      </w:r>
    </w:p>
    <w:p w:rsidR="009D69E1" w:rsidRPr="00CE1F08" w:rsidRDefault="009D69E1" w:rsidP="009D69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E1F0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CE1F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Грамматические </w:t>
      </w:r>
      <w:r w:rsidRPr="00CE1F08">
        <w:rPr>
          <w:rFonts w:ascii="Times New Roman" w:hAnsi="Times New Roman" w:cs="Times New Roman"/>
          <w:sz w:val="28"/>
          <w:szCs w:val="28"/>
        </w:rPr>
        <w:t>признаки глагола. Время глаголов (настоящее, прошедшее, будущее)</w:t>
      </w:r>
    </w:p>
    <w:p w:rsidR="009D69E1" w:rsidRPr="00CE1F08" w:rsidRDefault="009D69E1" w:rsidP="009D6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Тип урока: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дистанционный</w:t>
      </w:r>
    </w:p>
    <w:p w:rsidR="009D69E1" w:rsidRPr="00CE1F08" w:rsidRDefault="009D69E1" w:rsidP="009D69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 урока:</w:t>
      </w:r>
      <w:r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Цели: 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актуализировать знания об изменении глаголов по вре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менам; развивать умения определять время глаголов и изменять глаголы по временам.</w:t>
      </w:r>
    </w:p>
    <w:p w:rsidR="009D69E1" w:rsidRPr="00CE1F08" w:rsidRDefault="009D69E1" w:rsidP="009D69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Формируемые УУД: </w:t>
      </w:r>
      <w:r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п. — 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выделение и форму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лирование познавательной цели; анализ, сравнение, классифи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кация объектов по выделенным признакам; синтез; выдвижение гипотез и их обоснование; </w:t>
      </w:r>
      <w:r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к. 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умение с достаточной полнотой и точностью выражать свои мысли в соответствии с задачами и условиями коммуникации; </w:t>
      </w:r>
      <w:r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р. - 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постановка учебной задачи; сличение способа действия и его результата с заданным эталоном; оценивание качества и уровня усвоения материала; </w:t>
      </w:r>
      <w:r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л. 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— нрав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ственно-этическое оценивание усваиваемого содержания, обес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печивающее личностный моральный выбор на основе социальных и личностных ценностей.</w:t>
      </w:r>
    </w:p>
    <w:p w:rsidR="009D69E1" w:rsidRPr="00CE1F08" w:rsidRDefault="009D69E1" w:rsidP="009D69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 работы: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индивидуальная, парные и групповые взаимодействия.</w:t>
      </w:r>
    </w:p>
    <w:p w:rsidR="009D69E1" w:rsidRPr="00CE1F08" w:rsidRDefault="009D69E1" w:rsidP="009D69E1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CE1F08">
        <w:rPr>
          <w:color w:val="000000"/>
          <w:sz w:val="28"/>
          <w:szCs w:val="28"/>
        </w:rPr>
        <w:t>План урока:</w:t>
      </w:r>
    </w:p>
    <w:p w:rsidR="00A37A68" w:rsidRPr="00CE1F08" w:rsidRDefault="009D69E1" w:rsidP="00A37A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F08">
        <w:rPr>
          <w:rFonts w:ascii="Times New Roman" w:hAnsi="Times New Roman" w:cs="Times New Roman"/>
          <w:color w:val="000000"/>
          <w:sz w:val="28"/>
          <w:szCs w:val="28"/>
        </w:rPr>
        <w:t>1.Организационная часть </w:t>
      </w:r>
    </w:p>
    <w:p w:rsidR="00A37A68" w:rsidRPr="00CE1F08" w:rsidRDefault="009D69E1" w:rsidP="00A37A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17AD0" w:rsidRPr="00CE1F08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A37A68" w:rsidRPr="00CE1F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37A68"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Проверка домашнего задания</w:t>
      </w:r>
    </w:p>
    <w:p w:rsidR="00A37A68" w:rsidRPr="00CE1F08" w:rsidRDefault="00A37A68" w:rsidP="00A37A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</w:t>
      </w:r>
      <w:r w:rsidR="00A43706"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ие устных вопросов к упражнению 144.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37A68" w:rsidRPr="00CE1F08" w:rsidRDefault="00A37A68" w:rsidP="00A37A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—  Назовите глаголы единственного числа, множественного числа.</w:t>
      </w:r>
    </w:p>
    <w:p w:rsidR="00A37A68" w:rsidRPr="00CE1F08" w:rsidRDefault="00A37A68" w:rsidP="00A37A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—  Объясните написание слов с орфограммами.</w:t>
      </w:r>
    </w:p>
    <w:p w:rsidR="00A37A68" w:rsidRPr="00CE1F08" w:rsidRDefault="00A37A68" w:rsidP="00A37A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—  Какие слова из словаря вы записали? Назовите орфограммы в этих словах.</w:t>
      </w:r>
    </w:p>
    <w:p w:rsidR="00A37A68" w:rsidRPr="00CE1F08" w:rsidRDefault="00A37A68" w:rsidP="00A37A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Прочитайте предложения, которые вы составили с этими словами.</w:t>
      </w:r>
    </w:p>
    <w:p w:rsidR="009D69E1" w:rsidRPr="00CE1F08" w:rsidRDefault="00817AD0" w:rsidP="009D69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F08">
        <w:rPr>
          <w:color w:val="000000"/>
          <w:sz w:val="28"/>
          <w:szCs w:val="28"/>
        </w:rPr>
        <w:br/>
        <w:t>3</w:t>
      </w:r>
      <w:r w:rsidR="009D69E1" w:rsidRPr="00CE1F08">
        <w:rPr>
          <w:color w:val="000000"/>
          <w:sz w:val="28"/>
          <w:szCs w:val="28"/>
        </w:rPr>
        <w:t>. Сообщение новых знаний </w:t>
      </w:r>
    </w:p>
    <w:p w:rsidR="00F117D5" w:rsidRPr="00F117D5" w:rsidRDefault="009D69E1" w:rsidP="00F117D5">
      <w:pPr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E1F08">
        <w:rPr>
          <w:rFonts w:ascii="Times New Roman" w:hAnsi="Times New Roman" w:cs="Times New Roman"/>
          <w:color w:val="000000"/>
          <w:sz w:val="28"/>
          <w:szCs w:val="28"/>
        </w:rPr>
        <w:t xml:space="preserve"> просмотр ссылки</w:t>
      </w:r>
      <w:r w:rsidR="00A43706" w:rsidRPr="00CE1F08">
        <w:rPr>
          <w:rFonts w:ascii="Times New Roman" w:hAnsi="Times New Roman" w:cs="Times New Roman"/>
          <w:sz w:val="28"/>
          <w:szCs w:val="28"/>
        </w:rPr>
        <w:t xml:space="preserve"> :</w:t>
      </w:r>
      <w:r w:rsidR="00F117D5" w:rsidRPr="00F117D5">
        <w:rPr>
          <w:rFonts w:ascii="Times New Roman" w:hAnsi="Times New Roman" w:cs="Times New Roman"/>
          <w:sz w:val="28"/>
          <w:szCs w:val="28"/>
        </w:rPr>
        <w:t>https://www.youtube.com/watch?v=eqdTqzzSF9Y&amp;feature=youtu.be</w:t>
      </w:r>
    </w:p>
    <w:p w:rsidR="00817AD0" w:rsidRPr="00CE1F08" w:rsidRDefault="00817AD0" w:rsidP="00817A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hAnsi="Times New Roman" w:cs="Times New Roman"/>
          <w:color w:val="000000"/>
          <w:sz w:val="28"/>
          <w:szCs w:val="28"/>
        </w:rPr>
        <w:t>4.Работа с учебником; </w:t>
      </w:r>
      <w:r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Упр. 146 (с. 71).</w:t>
      </w:r>
    </w:p>
    <w:p w:rsidR="00817AD0" w:rsidRPr="00CE1F08" w:rsidRDefault="00817AD0" w:rsidP="00817A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—  Прочитайте стихотворение выразительно.</w:t>
      </w:r>
    </w:p>
    <w:p w:rsidR="00817AD0" w:rsidRPr="00CE1F08" w:rsidRDefault="00817AD0" w:rsidP="00817A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Объясните значение слова </w:t>
      </w:r>
      <w:r w:rsidRPr="00CE1F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навострили</w:t>
      </w:r>
      <w:r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(Приготовились к действию.)</w:t>
      </w:r>
    </w:p>
    <w:p w:rsidR="00817AD0" w:rsidRPr="00CE1F08" w:rsidRDefault="00817AD0" w:rsidP="00817A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работа по вопросам и заданиям учебника.)</w:t>
      </w:r>
    </w:p>
    <w:p w:rsidR="00817AD0" w:rsidRPr="00CE1F08" w:rsidRDefault="00817AD0" w:rsidP="00817A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Сделайте вывод: на какие два признака, нужно обращать внимание при определении времени глаголов? </w:t>
      </w:r>
      <w:r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 смысло</w:t>
      </w:r>
      <w:r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вой (какое действие обозначает глагол) и формально-грамма</w:t>
      </w:r>
      <w:r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тический (на какой вопрос отвечает глагол).)</w:t>
      </w:r>
      <w:r w:rsidR="000D235A" w:rsidRPr="00CE1F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Далее выполняем упражнение </w:t>
      </w:r>
    </w:p>
    <w:p w:rsidR="009D69E1" w:rsidRPr="00CE1F08" w:rsidRDefault="009D69E1" w:rsidP="009D69E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0D235A" w:rsidRPr="00CE1F08" w:rsidRDefault="00CE1F08" w:rsidP="000D23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0D235A" w:rsidRPr="00CE1F08">
        <w:rPr>
          <w:color w:val="000000"/>
          <w:sz w:val="28"/>
          <w:szCs w:val="28"/>
        </w:rPr>
        <w:t>.Первичное усвоение новых знаний.</w:t>
      </w:r>
    </w:p>
    <w:p w:rsidR="009D69E1" w:rsidRPr="00CE1F08" w:rsidRDefault="000D235A" w:rsidP="000D23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E1F08">
        <w:rPr>
          <w:color w:val="000000"/>
          <w:sz w:val="28"/>
          <w:szCs w:val="28"/>
        </w:rPr>
        <w:t>1)Выпишите из стихотворения глаголы. Укажите над каждым глаголом время.</w:t>
      </w:r>
      <w:r w:rsidR="00CE1F08">
        <w:rPr>
          <w:color w:val="000000"/>
          <w:sz w:val="28"/>
          <w:szCs w:val="28"/>
        </w:rPr>
        <w:t xml:space="preserve"> </w:t>
      </w:r>
      <w:r w:rsidRPr="00CE1F08">
        <w:rPr>
          <w:color w:val="000000"/>
          <w:sz w:val="28"/>
          <w:szCs w:val="28"/>
        </w:rPr>
        <w:t>(Отправьте фото</w:t>
      </w:r>
      <w:r w:rsidR="00CE1F08" w:rsidRPr="00CE1F08">
        <w:rPr>
          <w:color w:val="000000"/>
          <w:sz w:val="28"/>
          <w:szCs w:val="28"/>
        </w:rPr>
        <w:t xml:space="preserve"> выполненного задания)</w:t>
      </w:r>
    </w:p>
    <w:p w:rsidR="00A43706" w:rsidRPr="00CE1F08" w:rsidRDefault="00CE1F08" w:rsidP="00817A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817AD0" w:rsidRPr="00CE1F08" w:rsidRDefault="00A43706" w:rsidP="00817AD0">
      <w:pPr>
        <w:pStyle w:val="a3"/>
        <w:shd w:val="clear" w:color="auto" w:fill="FFFFFF"/>
        <w:spacing w:before="0" w:beforeAutospacing="0" w:after="240" w:afterAutospacing="0"/>
        <w:rPr>
          <w:rStyle w:val="30"/>
          <w:rFonts w:eastAsiaTheme="minorHAnsi"/>
          <w:b w:val="0"/>
          <w:color w:val="000000"/>
          <w:spacing w:val="2"/>
          <w:sz w:val="28"/>
          <w:szCs w:val="28"/>
        </w:rPr>
      </w:pPr>
      <w:r w:rsidRPr="00CE1F08">
        <w:rPr>
          <w:color w:val="000000"/>
          <w:sz w:val="28"/>
          <w:szCs w:val="28"/>
        </w:rPr>
        <w:t xml:space="preserve">—  Выполните звуко-буквенный разбор слова </w:t>
      </w:r>
      <w:r w:rsidRPr="00CE1F08">
        <w:rPr>
          <w:iCs/>
          <w:color w:val="000000"/>
          <w:sz w:val="28"/>
          <w:szCs w:val="28"/>
        </w:rPr>
        <w:t>вьюга.</w:t>
      </w:r>
      <w:r w:rsidR="00817AD0" w:rsidRPr="00CE1F08">
        <w:rPr>
          <w:iCs/>
          <w:color w:val="000000"/>
          <w:sz w:val="28"/>
          <w:szCs w:val="28"/>
        </w:rPr>
        <w:t>(Отправьте фото выполненного задания.)</w:t>
      </w:r>
      <w:r w:rsidR="00817AD0" w:rsidRPr="00CE1F08">
        <w:rPr>
          <w:rStyle w:val="30"/>
          <w:rFonts w:eastAsiaTheme="minorHAnsi"/>
          <w:b w:val="0"/>
          <w:color w:val="000000"/>
          <w:spacing w:val="2"/>
          <w:sz w:val="28"/>
          <w:szCs w:val="28"/>
        </w:rPr>
        <w:t xml:space="preserve"> </w:t>
      </w:r>
    </w:p>
    <w:p w:rsidR="00817AD0" w:rsidRPr="00CE1F08" w:rsidRDefault="00817AD0" w:rsidP="00817AD0">
      <w:pPr>
        <w:pStyle w:val="a3"/>
        <w:shd w:val="clear" w:color="auto" w:fill="FFFFFF"/>
        <w:spacing w:before="0" w:beforeAutospacing="0" w:after="240" w:afterAutospacing="0"/>
        <w:rPr>
          <w:rStyle w:val="30"/>
          <w:rFonts w:eastAsiaTheme="minorHAnsi"/>
          <w:b w:val="0"/>
          <w:color w:val="000000"/>
          <w:spacing w:val="2"/>
          <w:sz w:val="28"/>
          <w:szCs w:val="28"/>
        </w:rPr>
      </w:pPr>
      <w:r w:rsidRPr="00CE1F08">
        <w:rPr>
          <w:rStyle w:val="30"/>
          <w:rFonts w:eastAsiaTheme="minorHAnsi"/>
          <w:b w:val="0"/>
          <w:color w:val="000000"/>
          <w:spacing w:val="2"/>
          <w:sz w:val="28"/>
          <w:szCs w:val="28"/>
        </w:rPr>
        <w:t>Самопроверка по карточке</w:t>
      </w:r>
    </w:p>
    <w:p w:rsidR="00817AD0" w:rsidRPr="00CE1F08" w:rsidRDefault="00817AD0" w:rsidP="00817AD0">
      <w:pPr>
        <w:pStyle w:val="a3"/>
        <w:shd w:val="clear" w:color="auto" w:fill="FFFFFF"/>
        <w:spacing w:before="0" w:beforeAutospacing="0" w:after="240" w:afterAutospacing="0"/>
        <w:rPr>
          <w:color w:val="000000"/>
          <w:spacing w:val="2"/>
          <w:sz w:val="28"/>
          <w:szCs w:val="28"/>
        </w:rPr>
      </w:pPr>
      <w:r w:rsidRPr="00CE1F08">
        <w:rPr>
          <w:rStyle w:val="transcription"/>
          <w:color w:val="000000"/>
          <w:spacing w:val="2"/>
          <w:sz w:val="28"/>
          <w:szCs w:val="28"/>
        </w:rPr>
        <w:t>Транскрипция слова: [в’й’уга]</w:t>
      </w:r>
    </w:p>
    <w:p w:rsidR="00817AD0" w:rsidRPr="00CE1F08" w:rsidRDefault="00817AD0" w:rsidP="00817AD0">
      <w:pPr>
        <w:pStyle w:val="phonetic-box"/>
        <w:shd w:val="clear" w:color="auto" w:fill="FFFFFF"/>
        <w:spacing w:before="0" w:beforeAutospacing="0" w:after="240" w:afterAutospacing="0"/>
        <w:rPr>
          <w:color w:val="000000"/>
          <w:spacing w:val="2"/>
          <w:sz w:val="28"/>
          <w:szCs w:val="28"/>
        </w:rPr>
      </w:pPr>
      <w:r w:rsidRPr="00CE1F08">
        <w:rPr>
          <w:rStyle w:val="letter"/>
          <w:color w:val="000000"/>
          <w:spacing w:val="2"/>
          <w:sz w:val="28"/>
          <w:szCs w:val="28"/>
        </w:rPr>
        <w:t>в</w:t>
      </w:r>
      <w:r w:rsidRPr="00CE1F08">
        <w:rPr>
          <w:color w:val="000000"/>
          <w:spacing w:val="2"/>
          <w:sz w:val="28"/>
          <w:szCs w:val="28"/>
        </w:rPr>
        <w:t> — [</w:t>
      </w:r>
      <w:r w:rsidRPr="00CE1F08">
        <w:rPr>
          <w:rStyle w:val="sound-sign"/>
          <w:color w:val="000000"/>
          <w:spacing w:val="2"/>
          <w:sz w:val="28"/>
          <w:szCs w:val="28"/>
        </w:rPr>
        <w:t>в’</w:t>
      </w:r>
      <w:r w:rsidRPr="00CE1F08">
        <w:rPr>
          <w:color w:val="000000"/>
          <w:spacing w:val="2"/>
          <w:sz w:val="28"/>
          <w:szCs w:val="28"/>
        </w:rPr>
        <w:t>] — согласный, звонкий парный, </w:t>
      </w:r>
      <w:r w:rsidRPr="00CE1F08">
        <w:rPr>
          <w:rStyle w:val="text-success"/>
          <w:color w:val="4CAF50"/>
          <w:spacing w:val="2"/>
          <w:sz w:val="28"/>
          <w:szCs w:val="28"/>
        </w:rPr>
        <w:t>мягкий</w:t>
      </w:r>
      <w:r w:rsidRPr="00CE1F08">
        <w:rPr>
          <w:color w:val="000000"/>
          <w:spacing w:val="2"/>
          <w:sz w:val="28"/>
          <w:szCs w:val="28"/>
        </w:rPr>
        <w:t> </w:t>
      </w:r>
      <w:r w:rsidRPr="00CE1F08">
        <w:rPr>
          <w:rStyle w:val="text-muted"/>
          <w:color w:val="BBBBBB"/>
          <w:spacing w:val="2"/>
          <w:sz w:val="28"/>
          <w:szCs w:val="28"/>
        </w:rPr>
        <w:t>(парный)</w:t>
      </w:r>
      <w:r w:rsidRPr="00CE1F08">
        <w:rPr>
          <w:color w:val="000000"/>
          <w:spacing w:val="2"/>
          <w:sz w:val="28"/>
          <w:szCs w:val="28"/>
        </w:rPr>
        <w:br/>
      </w:r>
      <w:r w:rsidRPr="00CE1F08">
        <w:rPr>
          <w:rStyle w:val="letter"/>
          <w:color w:val="000000"/>
          <w:spacing w:val="2"/>
          <w:sz w:val="28"/>
          <w:szCs w:val="28"/>
        </w:rPr>
        <w:t>ь</w:t>
      </w:r>
      <w:r w:rsidRPr="00CE1F08">
        <w:rPr>
          <w:color w:val="000000"/>
          <w:spacing w:val="2"/>
          <w:sz w:val="28"/>
          <w:szCs w:val="28"/>
        </w:rPr>
        <w:t> — </w:t>
      </w:r>
      <w:r w:rsidRPr="00CE1F08">
        <w:rPr>
          <w:rStyle w:val="text-muted"/>
          <w:color w:val="BBBBBB"/>
          <w:spacing w:val="2"/>
          <w:sz w:val="28"/>
          <w:szCs w:val="28"/>
        </w:rPr>
        <w:t>не обозначает звука</w:t>
      </w:r>
      <w:r w:rsidRPr="00CE1F08">
        <w:rPr>
          <w:color w:val="000000"/>
          <w:spacing w:val="2"/>
          <w:sz w:val="28"/>
          <w:szCs w:val="28"/>
        </w:rPr>
        <w:br/>
      </w:r>
      <w:r w:rsidRPr="00CE1F08">
        <w:rPr>
          <w:rStyle w:val="letter"/>
          <w:color w:val="000000"/>
          <w:spacing w:val="2"/>
          <w:sz w:val="28"/>
          <w:szCs w:val="28"/>
        </w:rPr>
        <w:t>ю</w:t>
      </w:r>
      <w:r w:rsidRPr="00CE1F08">
        <w:rPr>
          <w:color w:val="000000"/>
          <w:spacing w:val="2"/>
          <w:sz w:val="28"/>
          <w:szCs w:val="28"/>
        </w:rPr>
        <w:t> — [</w:t>
      </w:r>
      <w:r w:rsidRPr="00CE1F08">
        <w:rPr>
          <w:rStyle w:val="sound-sign"/>
          <w:color w:val="000000"/>
          <w:spacing w:val="2"/>
          <w:sz w:val="28"/>
          <w:szCs w:val="28"/>
        </w:rPr>
        <w:t>й’</w:t>
      </w:r>
      <w:r w:rsidRPr="00CE1F08">
        <w:rPr>
          <w:color w:val="000000"/>
          <w:spacing w:val="2"/>
          <w:sz w:val="28"/>
          <w:szCs w:val="28"/>
        </w:rPr>
        <w:t>] — согласный, звонкий непарный, сонорный </w:t>
      </w:r>
      <w:r w:rsidRPr="00CE1F08">
        <w:rPr>
          <w:rStyle w:val="text-muted"/>
          <w:color w:val="BBBBBB"/>
          <w:spacing w:val="2"/>
          <w:sz w:val="28"/>
          <w:szCs w:val="28"/>
        </w:rPr>
        <w:t>(всегда звонкий)</w:t>
      </w:r>
      <w:r w:rsidRPr="00CE1F08">
        <w:rPr>
          <w:color w:val="000000"/>
          <w:spacing w:val="2"/>
          <w:sz w:val="28"/>
          <w:szCs w:val="28"/>
        </w:rPr>
        <w:t>, </w:t>
      </w:r>
      <w:r w:rsidRPr="00CE1F08">
        <w:rPr>
          <w:rStyle w:val="text-success"/>
          <w:color w:val="4CAF50"/>
          <w:spacing w:val="2"/>
          <w:sz w:val="28"/>
          <w:szCs w:val="28"/>
        </w:rPr>
        <w:t>мягкий</w:t>
      </w:r>
      <w:r w:rsidRPr="00CE1F08">
        <w:rPr>
          <w:rStyle w:val="text-muted"/>
          <w:color w:val="BBBBBB"/>
          <w:spacing w:val="2"/>
          <w:sz w:val="28"/>
          <w:szCs w:val="28"/>
        </w:rPr>
        <w:t>(непарный, всегда произносится мягко)</w:t>
      </w:r>
      <w:r w:rsidRPr="00CE1F08">
        <w:rPr>
          <w:color w:val="000000"/>
          <w:spacing w:val="2"/>
          <w:sz w:val="28"/>
          <w:szCs w:val="28"/>
        </w:rPr>
        <w:br/>
        <w:t>[</w:t>
      </w:r>
      <w:r w:rsidRPr="00CE1F08">
        <w:rPr>
          <w:rStyle w:val="sound-sign"/>
          <w:color w:val="000000"/>
          <w:spacing w:val="2"/>
          <w:sz w:val="28"/>
          <w:szCs w:val="28"/>
        </w:rPr>
        <w:t>у</w:t>
      </w:r>
      <w:r w:rsidRPr="00CE1F08">
        <w:rPr>
          <w:color w:val="000000"/>
          <w:spacing w:val="2"/>
          <w:sz w:val="28"/>
          <w:szCs w:val="28"/>
        </w:rPr>
        <w:t>] — </w:t>
      </w:r>
      <w:r w:rsidRPr="00CE1F08">
        <w:rPr>
          <w:rStyle w:val="text-danger"/>
          <w:color w:val="E51C23"/>
          <w:spacing w:val="2"/>
          <w:sz w:val="28"/>
          <w:szCs w:val="28"/>
        </w:rPr>
        <w:t>гласный</w:t>
      </w:r>
      <w:r w:rsidRPr="00CE1F08">
        <w:rPr>
          <w:color w:val="000000"/>
          <w:spacing w:val="2"/>
          <w:sz w:val="28"/>
          <w:szCs w:val="28"/>
        </w:rPr>
        <w:t>, ударный</w:t>
      </w:r>
      <w:r w:rsidRPr="00CE1F08">
        <w:rPr>
          <w:color w:val="000000"/>
          <w:spacing w:val="2"/>
          <w:sz w:val="28"/>
          <w:szCs w:val="28"/>
        </w:rPr>
        <w:br/>
      </w:r>
      <w:r w:rsidRPr="00CE1F08">
        <w:rPr>
          <w:rStyle w:val="letter"/>
          <w:color w:val="000000"/>
          <w:spacing w:val="2"/>
          <w:sz w:val="28"/>
          <w:szCs w:val="28"/>
        </w:rPr>
        <w:t>г</w:t>
      </w:r>
      <w:r w:rsidRPr="00CE1F08">
        <w:rPr>
          <w:color w:val="000000"/>
          <w:spacing w:val="2"/>
          <w:sz w:val="28"/>
          <w:szCs w:val="28"/>
        </w:rPr>
        <w:t> — [</w:t>
      </w:r>
      <w:r w:rsidRPr="00CE1F08">
        <w:rPr>
          <w:rStyle w:val="sound-sign"/>
          <w:color w:val="000000"/>
          <w:spacing w:val="2"/>
          <w:sz w:val="28"/>
          <w:szCs w:val="28"/>
        </w:rPr>
        <w:t>г</w:t>
      </w:r>
      <w:r w:rsidRPr="00CE1F08">
        <w:rPr>
          <w:color w:val="000000"/>
          <w:spacing w:val="2"/>
          <w:sz w:val="28"/>
          <w:szCs w:val="28"/>
        </w:rPr>
        <w:t>] — согласный, звонкий парный, </w:t>
      </w:r>
      <w:r w:rsidRPr="00CE1F08">
        <w:rPr>
          <w:rStyle w:val="text-primary"/>
          <w:color w:val="2196F3"/>
          <w:spacing w:val="2"/>
          <w:sz w:val="28"/>
          <w:szCs w:val="28"/>
        </w:rPr>
        <w:t>твёрдый</w:t>
      </w:r>
      <w:r w:rsidRPr="00CE1F08">
        <w:rPr>
          <w:color w:val="000000"/>
          <w:spacing w:val="2"/>
          <w:sz w:val="28"/>
          <w:szCs w:val="28"/>
        </w:rPr>
        <w:t> </w:t>
      </w:r>
      <w:r w:rsidRPr="00CE1F08">
        <w:rPr>
          <w:rStyle w:val="text-muted"/>
          <w:color w:val="BBBBBB"/>
          <w:spacing w:val="2"/>
          <w:sz w:val="28"/>
          <w:szCs w:val="28"/>
        </w:rPr>
        <w:t>(парный)</w:t>
      </w:r>
      <w:r w:rsidRPr="00CE1F08">
        <w:rPr>
          <w:color w:val="000000"/>
          <w:spacing w:val="2"/>
          <w:sz w:val="28"/>
          <w:szCs w:val="28"/>
        </w:rPr>
        <w:br/>
      </w:r>
      <w:r w:rsidRPr="00CE1F08">
        <w:rPr>
          <w:rStyle w:val="letter"/>
          <w:color w:val="000000"/>
          <w:spacing w:val="2"/>
          <w:sz w:val="28"/>
          <w:szCs w:val="28"/>
        </w:rPr>
        <w:t>а</w:t>
      </w:r>
      <w:r w:rsidRPr="00CE1F08">
        <w:rPr>
          <w:color w:val="000000"/>
          <w:spacing w:val="2"/>
          <w:sz w:val="28"/>
          <w:szCs w:val="28"/>
        </w:rPr>
        <w:t> — [</w:t>
      </w:r>
      <w:r w:rsidRPr="00CE1F08">
        <w:rPr>
          <w:rStyle w:val="sound-sign"/>
          <w:color w:val="000000"/>
          <w:spacing w:val="2"/>
          <w:sz w:val="28"/>
          <w:szCs w:val="28"/>
        </w:rPr>
        <w:t>а</w:t>
      </w:r>
      <w:r w:rsidRPr="00CE1F08">
        <w:rPr>
          <w:color w:val="000000"/>
          <w:spacing w:val="2"/>
          <w:sz w:val="28"/>
          <w:szCs w:val="28"/>
        </w:rPr>
        <w:t>] — </w:t>
      </w:r>
      <w:r w:rsidRPr="00CE1F08">
        <w:rPr>
          <w:rStyle w:val="text-danger"/>
          <w:color w:val="E51C23"/>
          <w:spacing w:val="2"/>
          <w:sz w:val="28"/>
          <w:szCs w:val="28"/>
        </w:rPr>
        <w:t>гласный</w:t>
      </w:r>
      <w:r w:rsidRPr="00CE1F08">
        <w:rPr>
          <w:color w:val="000000"/>
          <w:spacing w:val="2"/>
          <w:sz w:val="28"/>
          <w:szCs w:val="28"/>
        </w:rPr>
        <w:t>, безударный</w:t>
      </w:r>
    </w:p>
    <w:p w:rsidR="00817AD0" w:rsidRPr="00CE1F08" w:rsidRDefault="00817AD0" w:rsidP="00817AD0">
      <w:pPr>
        <w:pStyle w:val="a3"/>
        <w:shd w:val="clear" w:color="auto" w:fill="FFFFFF"/>
        <w:spacing w:before="0" w:beforeAutospacing="0" w:after="240" w:afterAutospacing="0"/>
        <w:rPr>
          <w:color w:val="000000"/>
          <w:spacing w:val="2"/>
          <w:sz w:val="28"/>
          <w:szCs w:val="28"/>
        </w:rPr>
      </w:pPr>
      <w:r w:rsidRPr="00CE1F08">
        <w:rPr>
          <w:color w:val="000000"/>
          <w:spacing w:val="2"/>
          <w:sz w:val="28"/>
          <w:szCs w:val="28"/>
        </w:rPr>
        <w:t>В слове 5 букв и 5 звуков.</w:t>
      </w:r>
    </w:p>
    <w:p w:rsidR="00A43706" w:rsidRPr="00CE1F08" w:rsidRDefault="00A43706" w:rsidP="00A437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Подведение итогов урока</w:t>
      </w:r>
    </w:p>
    <w:p w:rsidR="00A43706" w:rsidRPr="00CE1F08" w:rsidRDefault="00A43706" w:rsidP="00A437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—  Что мы повторили сегодня на уроке?</w:t>
      </w:r>
    </w:p>
    <w:p w:rsidR="00A43706" w:rsidRPr="00CE1F08" w:rsidRDefault="00A43706" w:rsidP="00A437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—  Что нового вы узнали?</w:t>
      </w:r>
    </w:p>
    <w:p w:rsidR="00A43706" w:rsidRPr="00CE1F08" w:rsidRDefault="00A43706" w:rsidP="00A437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—  Какое задание было интересно выполнять?</w:t>
      </w:r>
    </w:p>
    <w:p w:rsidR="00A43706" w:rsidRPr="00CE1F08" w:rsidRDefault="00A43706" w:rsidP="00A437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eastAsia="Times New Roman" w:hAnsi="Times New Roman" w:cs="Times New Roman"/>
          <w:color w:val="000000"/>
          <w:sz w:val="28"/>
          <w:szCs w:val="28"/>
        </w:rPr>
        <w:t>—  Кто сегодня на уроке был самым активным?</w:t>
      </w:r>
    </w:p>
    <w:p w:rsidR="00A43706" w:rsidRPr="00CE1F08" w:rsidRDefault="009D69E1" w:rsidP="00A437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08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A43706"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Домашнее задание</w:t>
      </w:r>
      <w:r w:rsidR="00CE1F08"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E1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1F08" w:rsidRPr="00CE1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Упр.147</w:t>
      </w:r>
      <w:r w:rsidR="004575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раб.</w:t>
      </w:r>
      <w:r w:rsidR="00A545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575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тетр: упр 91,92</w:t>
      </w:r>
      <w:r w:rsidR="00A545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D69E1" w:rsidRPr="00CE1F08" w:rsidRDefault="00A43706" w:rsidP="00CE1F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F08">
        <w:rPr>
          <w:color w:val="000000"/>
          <w:sz w:val="28"/>
          <w:szCs w:val="28"/>
        </w:rPr>
        <w:br/>
      </w:r>
    </w:p>
    <w:p w:rsidR="00B43F8F" w:rsidRPr="00CE1F08" w:rsidRDefault="00B43F8F" w:rsidP="009D69E1">
      <w:pPr>
        <w:rPr>
          <w:rFonts w:ascii="Times New Roman" w:hAnsi="Times New Roman" w:cs="Times New Roman"/>
          <w:sz w:val="28"/>
          <w:szCs w:val="28"/>
        </w:rPr>
      </w:pPr>
    </w:p>
    <w:sectPr w:rsidR="00B43F8F" w:rsidRPr="00CE1F08" w:rsidSect="00B4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69E1"/>
    <w:rsid w:val="000D235A"/>
    <w:rsid w:val="0045755D"/>
    <w:rsid w:val="007560F1"/>
    <w:rsid w:val="00817AD0"/>
    <w:rsid w:val="008521C8"/>
    <w:rsid w:val="009D69E1"/>
    <w:rsid w:val="00A37A68"/>
    <w:rsid w:val="00A43706"/>
    <w:rsid w:val="00A5450E"/>
    <w:rsid w:val="00B43F8F"/>
    <w:rsid w:val="00C90A41"/>
    <w:rsid w:val="00CE1F08"/>
    <w:rsid w:val="00D10C0C"/>
    <w:rsid w:val="00D626B1"/>
    <w:rsid w:val="00E74B55"/>
    <w:rsid w:val="00F1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8F"/>
  </w:style>
  <w:style w:type="paragraph" w:styleId="1">
    <w:name w:val="heading 1"/>
    <w:basedOn w:val="a"/>
    <w:link w:val="10"/>
    <w:uiPriority w:val="9"/>
    <w:qFormat/>
    <w:rsid w:val="009D6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D6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9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69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D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69E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D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9E1"/>
    <w:rPr>
      <w:rFonts w:ascii="Tahoma" w:hAnsi="Tahoma" w:cs="Tahoma"/>
      <w:sz w:val="16"/>
      <w:szCs w:val="16"/>
    </w:rPr>
  </w:style>
  <w:style w:type="character" w:customStyle="1" w:styleId="transcription">
    <w:name w:val="transcription"/>
    <w:basedOn w:val="a0"/>
    <w:rsid w:val="00817AD0"/>
  </w:style>
  <w:style w:type="paragraph" w:customStyle="1" w:styleId="phonetic-box">
    <w:name w:val="phonetic-box"/>
    <w:basedOn w:val="a"/>
    <w:rsid w:val="0081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817AD0"/>
  </w:style>
  <w:style w:type="character" w:customStyle="1" w:styleId="sound-sign">
    <w:name w:val="sound-sign"/>
    <w:basedOn w:val="a0"/>
    <w:rsid w:val="00817AD0"/>
  </w:style>
  <w:style w:type="character" w:customStyle="1" w:styleId="text-success">
    <w:name w:val="text-success"/>
    <w:basedOn w:val="a0"/>
    <w:rsid w:val="00817AD0"/>
  </w:style>
  <w:style w:type="character" w:customStyle="1" w:styleId="text-muted">
    <w:name w:val="text-muted"/>
    <w:basedOn w:val="a0"/>
    <w:rsid w:val="00817AD0"/>
  </w:style>
  <w:style w:type="character" w:customStyle="1" w:styleId="text-danger">
    <w:name w:val="text-danger"/>
    <w:basedOn w:val="a0"/>
    <w:rsid w:val="00817AD0"/>
  </w:style>
  <w:style w:type="character" w:customStyle="1" w:styleId="text-primary">
    <w:name w:val="text-primary"/>
    <w:basedOn w:val="a0"/>
    <w:rsid w:val="00817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56220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8182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579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5728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2020-04-12T14:15:00Z</dcterms:created>
  <dcterms:modified xsi:type="dcterms:W3CDTF">2020-04-12T14:15:00Z</dcterms:modified>
</cp:coreProperties>
</file>