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AC" w:rsidRPr="00D437D6" w:rsidRDefault="00D437D6">
      <w:pPr>
        <w:rPr>
          <w:rFonts w:ascii="Times New Roman" w:hAnsi="Times New Roman" w:cs="Times New Roman"/>
          <w:sz w:val="28"/>
          <w:szCs w:val="28"/>
        </w:rPr>
      </w:pPr>
      <w:r w:rsidRPr="00D437D6">
        <w:rPr>
          <w:rFonts w:ascii="Times New Roman" w:hAnsi="Times New Roman" w:cs="Times New Roman"/>
          <w:sz w:val="28"/>
          <w:szCs w:val="28"/>
        </w:rPr>
        <w:t>Журнал учёта успеваемости и посещаемости учащихся 11 класса по русскому языку (дистанционное обучение) Апрель 2020. Учитель: Мазаева З.И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467"/>
        <w:gridCol w:w="46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67"/>
        <w:gridCol w:w="468"/>
        <w:gridCol w:w="496"/>
        <w:gridCol w:w="496"/>
        <w:gridCol w:w="496"/>
        <w:gridCol w:w="496"/>
      </w:tblGrid>
      <w:tr w:rsidR="00122A28" w:rsidRPr="00D437D6" w:rsidTr="00D437D6">
        <w:tc>
          <w:tcPr>
            <w:tcW w:w="467" w:type="dxa"/>
            <w:tcBorders>
              <w:tl2br w:val="single" w:sz="4" w:space="0" w:color="auto"/>
            </w:tcBorders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" w:type="dxa"/>
          </w:tcPr>
          <w:p w:rsidR="00D437D6" w:rsidRPr="00D437D6" w:rsidRDefault="00122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" w:type="dxa"/>
          </w:tcPr>
          <w:p w:rsidR="00D437D6" w:rsidRPr="00D437D6" w:rsidRDefault="00DD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" w:type="dxa"/>
          </w:tcPr>
          <w:p w:rsidR="00D437D6" w:rsidRPr="00D437D6" w:rsidRDefault="00DD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" w:type="dxa"/>
          </w:tcPr>
          <w:p w:rsidR="00D437D6" w:rsidRPr="00D437D6" w:rsidRDefault="00DD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" w:type="dxa"/>
          </w:tcPr>
          <w:p w:rsidR="00D437D6" w:rsidRPr="00D437D6" w:rsidRDefault="00DD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" w:type="dxa"/>
          </w:tcPr>
          <w:p w:rsidR="00D437D6" w:rsidRPr="00D437D6" w:rsidRDefault="00DD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8" w:type="dxa"/>
          </w:tcPr>
          <w:p w:rsidR="00D437D6" w:rsidRPr="00D437D6" w:rsidRDefault="00DD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22A28" w:rsidRPr="00D437D6" w:rsidTr="00D437D6"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D6">
              <w:rPr>
                <w:rFonts w:ascii="Times New Roman" w:hAnsi="Times New Roman" w:cs="Times New Roman"/>
                <w:sz w:val="28"/>
                <w:szCs w:val="28"/>
              </w:rPr>
              <w:t>1.Алиев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A28" w:rsidRPr="00D437D6" w:rsidTr="00D437D6"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A28" w:rsidRPr="00D437D6" w:rsidTr="00D437D6"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3.Карагишиева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A28" w:rsidRPr="00D437D6" w:rsidTr="00D437D6"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4.Кушиев Н 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A28" w:rsidRPr="00D437D6" w:rsidTr="00D437D6"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5.Магомедов </w:t>
            </w: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A28" w:rsidRPr="00D437D6" w:rsidTr="00D437D6"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6.Тагиров Б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A28" w:rsidRPr="00D437D6" w:rsidTr="00D437D6"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7.Юсупов Х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A28" w:rsidRPr="00D437D6" w:rsidTr="00D437D6"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8.Юсупова Щ.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69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D437D6" w:rsidRPr="00D437D6" w:rsidRDefault="00D43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7D6" w:rsidRDefault="00D437D6">
      <w:pPr>
        <w:rPr>
          <w:rFonts w:ascii="Times New Roman" w:hAnsi="Times New Roman" w:cs="Times New Roman"/>
          <w:sz w:val="28"/>
          <w:szCs w:val="28"/>
        </w:rPr>
      </w:pPr>
    </w:p>
    <w:p w:rsidR="00D437D6" w:rsidRPr="00FF4C14" w:rsidRDefault="00D437D6">
      <w:pPr>
        <w:rPr>
          <w:rFonts w:ascii="Times New Roman" w:hAnsi="Times New Roman" w:cs="Times New Roman"/>
          <w:b/>
          <w:sz w:val="28"/>
          <w:szCs w:val="28"/>
        </w:rPr>
      </w:pPr>
      <w:r w:rsidRPr="00FF4C14">
        <w:rPr>
          <w:rFonts w:ascii="Times New Roman" w:hAnsi="Times New Roman" w:cs="Times New Roman"/>
          <w:b/>
          <w:sz w:val="28"/>
          <w:szCs w:val="28"/>
        </w:rPr>
        <w:t>Содержание уроков</w:t>
      </w:r>
    </w:p>
    <w:p w:rsidR="00D437D6" w:rsidRPr="00FF4C14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9</w:t>
      </w:r>
      <w:r w:rsidR="00D437D6" w:rsidRPr="00B936F4">
        <w:rPr>
          <w:rFonts w:ascii="Times New Roman" w:hAnsi="Times New Roman" w:cs="Times New Roman"/>
          <w:b/>
          <w:sz w:val="28"/>
          <w:szCs w:val="28"/>
        </w:rPr>
        <w:t>.04.</w:t>
      </w:r>
      <w:r w:rsidR="00D437D6" w:rsidRPr="00FF4C14">
        <w:rPr>
          <w:rFonts w:ascii="Times New Roman" w:hAnsi="Times New Roman" w:cs="Times New Roman"/>
          <w:sz w:val="28"/>
          <w:szCs w:val="28"/>
        </w:rPr>
        <w:t xml:space="preserve"> Тестовые задания. Обсуждение трудных случаев при решении заданий ЕГЭ</w:t>
      </w:r>
    </w:p>
    <w:p w:rsidR="00FF4C14" w:rsidRPr="00FF4C14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9</w:t>
      </w:r>
      <w:r w:rsidR="00FF4C14" w:rsidRPr="00B936F4">
        <w:rPr>
          <w:rFonts w:ascii="Times New Roman" w:hAnsi="Times New Roman" w:cs="Times New Roman"/>
          <w:b/>
          <w:sz w:val="28"/>
          <w:szCs w:val="28"/>
        </w:rPr>
        <w:t>.04</w:t>
      </w:r>
      <w:r w:rsidR="00FF4C14" w:rsidRPr="00FF4C14">
        <w:rPr>
          <w:rFonts w:ascii="Times New Roman" w:hAnsi="Times New Roman" w:cs="Times New Roman"/>
          <w:sz w:val="28"/>
          <w:szCs w:val="28"/>
        </w:rPr>
        <w:t xml:space="preserve"> Анализ текста. Задания №22-26.</w:t>
      </w:r>
    </w:p>
    <w:p w:rsidR="00FF4C14" w:rsidRPr="00FF4C14" w:rsidRDefault="00FF4C14">
      <w:pPr>
        <w:rPr>
          <w:rFonts w:ascii="Times New Roman" w:hAnsi="Times New Roman" w:cs="Times New Roman"/>
          <w:sz w:val="28"/>
          <w:szCs w:val="28"/>
        </w:rPr>
      </w:pPr>
      <w:r w:rsidRPr="00B615A6">
        <w:rPr>
          <w:rFonts w:ascii="Times New Roman" w:hAnsi="Times New Roman" w:cs="Times New Roman"/>
          <w:b/>
          <w:sz w:val="28"/>
          <w:szCs w:val="28"/>
        </w:rPr>
        <w:t>Д/З.</w:t>
      </w:r>
      <w:r w:rsidRPr="00FF4C14">
        <w:rPr>
          <w:rFonts w:ascii="Times New Roman" w:hAnsi="Times New Roman" w:cs="Times New Roman"/>
          <w:sz w:val="28"/>
          <w:szCs w:val="28"/>
        </w:rPr>
        <w:t xml:space="preserve"> Прочитать теорию на с.343-359. Решить варианты с.360-378</w:t>
      </w:r>
    </w:p>
    <w:p w:rsidR="00FF4C14" w:rsidRPr="00FF4C14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10</w:t>
      </w:r>
      <w:r w:rsidR="00FF4C14" w:rsidRPr="00B936F4">
        <w:rPr>
          <w:rFonts w:ascii="Times New Roman" w:hAnsi="Times New Roman" w:cs="Times New Roman"/>
          <w:b/>
          <w:sz w:val="28"/>
          <w:szCs w:val="28"/>
        </w:rPr>
        <w:t>.04</w:t>
      </w:r>
      <w:r w:rsidR="00FF4C14" w:rsidRPr="00FF4C14">
        <w:rPr>
          <w:rFonts w:ascii="Times New Roman" w:hAnsi="Times New Roman" w:cs="Times New Roman"/>
          <w:sz w:val="28"/>
          <w:szCs w:val="28"/>
        </w:rPr>
        <w:t>. Анализ решенных вариантов (</w:t>
      </w:r>
      <w:proofErr w:type="spellStart"/>
      <w:r w:rsidR="00FF4C14" w:rsidRPr="00FF4C14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="00FF4C14" w:rsidRPr="00FF4C14">
        <w:rPr>
          <w:rFonts w:ascii="Times New Roman" w:hAnsi="Times New Roman" w:cs="Times New Roman"/>
          <w:sz w:val="28"/>
          <w:szCs w:val="28"/>
        </w:rPr>
        <w:t xml:space="preserve">). Разбор трудных случаев. Вопросы и ответы через голосовые по </w:t>
      </w:r>
      <w:proofErr w:type="spellStart"/>
      <w:r w:rsidR="00FF4C14" w:rsidRPr="00FF4C14">
        <w:rPr>
          <w:rFonts w:ascii="Times New Roman" w:hAnsi="Times New Roman" w:cs="Times New Roman"/>
          <w:sz w:val="28"/>
          <w:szCs w:val="28"/>
        </w:rPr>
        <w:t>вацапу</w:t>
      </w:r>
      <w:proofErr w:type="spellEnd"/>
      <w:r w:rsidR="00FF4C14" w:rsidRPr="00FF4C14">
        <w:rPr>
          <w:rFonts w:ascii="Times New Roman" w:hAnsi="Times New Roman" w:cs="Times New Roman"/>
          <w:sz w:val="28"/>
          <w:szCs w:val="28"/>
        </w:rPr>
        <w:t>.</w:t>
      </w:r>
    </w:p>
    <w:p w:rsidR="00FF4C14" w:rsidRPr="00FF4C14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10</w:t>
      </w:r>
      <w:r w:rsidR="00FF4C14" w:rsidRPr="00B936F4">
        <w:rPr>
          <w:rFonts w:ascii="Times New Roman" w:hAnsi="Times New Roman" w:cs="Times New Roman"/>
          <w:b/>
          <w:sz w:val="28"/>
          <w:szCs w:val="28"/>
        </w:rPr>
        <w:t>.04</w:t>
      </w:r>
      <w:r w:rsidR="00FF4C14" w:rsidRPr="00FF4C14">
        <w:rPr>
          <w:rFonts w:ascii="Times New Roman" w:hAnsi="Times New Roman" w:cs="Times New Roman"/>
          <w:sz w:val="28"/>
          <w:szCs w:val="28"/>
        </w:rPr>
        <w:t>. Вариант 6 с.378-382</w:t>
      </w:r>
    </w:p>
    <w:p w:rsidR="00FF4C14" w:rsidRDefault="00FF4C14">
      <w:pPr>
        <w:rPr>
          <w:rFonts w:ascii="Times New Roman" w:hAnsi="Times New Roman" w:cs="Times New Roman"/>
          <w:sz w:val="28"/>
          <w:szCs w:val="28"/>
        </w:rPr>
      </w:pPr>
      <w:r w:rsidRPr="00B615A6">
        <w:rPr>
          <w:rFonts w:ascii="Times New Roman" w:hAnsi="Times New Roman" w:cs="Times New Roman"/>
          <w:b/>
          <w:sz w:val="28"/>
          <w:szCs w:val="28"/>
        </w:rPr>
        <w:t>Д/З.</w:t>
      </w:r>
      <w:r w:rsidRPr="00FF4C14">
        <w:rPr>
          <w:rFonts w:ascii="Times New Roman" w:hAnsi="Times New Roman" w:cs="Times New Roman"/>
          <w:sz w:val="28"/>
          <w:szCs w:val="28"/>
        </w:rPr>
        <w:t xml:space="preserve"> Тренироваться в </w:t>
      </w:r>
      <w:proofErr w:type="gramStart"/>
      <w:r w:rsidRPr="00FF4C14">
        <w:rPr>
          <w:rFonts w:ascii="Times New Roman" w:hAnsi="Times New Roman" w:cs="Times New Roman"/>
          <w:sz w:val="28"/>
          <w:szCs w:val="28"/>
        </w:rPr>
        <w:t>решении  тестовых</w:t>
      </w:r>
      <w:proofErr w:type="gramEnd"/>
      <w:r w:rsidRPr="00FF4C14">
        <w:rPr>
          <w:rFonts w:ascii="Times New Roman" w:hAnsi="Times New Roman" w:cs="Times New Roman"/>
          <w:sz w:val="28"/>
          <w:szCs w:val="28"/>
        </w:rPr>
        <w:t xml:space="preserve"> заданий, в которых были допущены ошибки (задания на каникулы)</w:t>
      </w:r>
    </w:p>
    <w:p w:rsidR="00122A28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16.04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15A6">
        <w:rPr>
          <w:rFonts w:ascii="Times New Roman" w:hAnsi="Times New Roman" w:cs="Times New Roman"/>
          <w:sz w:val="28"/>
          <w:szCs w:val="28"/>
        </w:rPr>
        <w:t xml:space="preserve"> Решение заданий по тексту №22-26</w:t>
      </w:r>
      <w:r w:rsidR="003D42B9">
        <w:rPr>
          <w:rFonts w:ascii="Times New Roman" w:hAnsi="Times New Roman" w:cs="Times New Roman"/>
          <w:sz w:val="28"/>
          <w:szCs w:val="28"/>
        </w:rPr>
        <w:t xml:space="preserve"> Вариант 7,8 (по 5 заданий по тексту)</w:t>
      </w:r>
    </w:p>
    <w:p w:rsidR="00122A28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16.04</w:t>
      </w:r>
      <w:r w:rsidR="00B615A6">
        <w:rPr>
          <w:rFonts w:ascii="Times New Roman" w:hAnsi="Times New Roman" w:cs="Times New Roman"/>
          <w:sz w:val="28"/>
          <w:szCs w:val="28"/>
        </w:rPr>
        <w:t xml:space="preserve">. Решение заданий по тексту №22 </w:t>
      </w:r>
      <w:r w:rsidR="003D42B9">
        <w:rPr>
          <w:rFonts w:ascii="Times New Roman" w:hAnsi="Times New Roman" w:cs="Times New Roman"/>
          <w:sz w:val="28"/>
          <w:szCs w:val="28"/>
        </w:rPr>
        <w:t>–</w:t>
      </w:r>
      <w:r w:rsidR="00B615A6">
        <w:rPr>
          <w:rFonts w:ascii="Times New Roman" w:hAnsi="Times New Roman" w:cs="Times New Roman"/>
          <w:sz w:val="28"/>
          <w:szCs w:val="28"/>
        </w:rPr>
        <w:t xml:space="preserve"> 26</w:t>
      </w:r>
      <w:r w:rsidR="003D42B9">
        <w:rPr>
          <w:rFonts w:ascii="Times New Roman" w:hAnsi="Times New Roman" w:cs="Times New Roman"/>
          <w:sz w:val="28"/>
          <w:szCs w:val="28"/>
        </w:rPr>
        <w:t>. Вариант 9</w:t>
      </w:r>
      <w:r w:rsidR="00B936F4">
        <w:rPr>
          <w:rFonts w:ascii="Times New Roman" w:hAnsi="Times New Roman" w:cs="Times New Roman"/>
          <w:sz w:val="28"/>
          <w:szCs w:val="28"/>
        </w:rPr>
        <w:t>. Анализ ответов</w:t>
      </w:r>
      <w:r w:rsidR="00B6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A6" w:rsidRPr="00B615A6" w:rsidRDefault="00B615A6">
      <w:pPr>
        <w:rPr>
          <w:rFonts w:ascii="Times New Roman" w:hAnsi="Times New Roman" w:cs="Times New Roman"/>
          <w:b/>
          <w:sz w:val="28"/>
          <w:szCs w:val="28"/>
        </w:rPr>
      </w:pPr>
      <w:r w:rsidRPr="00B615A6">
        <w:rPr>
          <w:rFonts w:ascii="Times New Roman" w:hAnsi="Times New Roman" w:cs="Times New Roman"/>
          <w:b/>
          <w:sz w:val="28"/>
          <w:szCs w:val="28"/>
        </w:rPr>
        <w:t>Д/З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936F4">
        <w:rPr>
          <w:rFonts w:ascii="Times New Roman" w:hAnsi="Times New Roman" w:cs="Times New Roman"/>
          <w:b/>
          <w:sz w:val="28"/>
          <w:szCs w:val="28"/>
        </w:rPr>
        <w:t xml:space="preserve"> Решить </w:t>
      </w:r>
      <w:r w:rsidR="00B936F4">
        <w:rPr>
          <w:rFonts w:ascii="Times New Roman" w:hAnsi="Times New Roman" w:cs="Times New Roman"/>
          <w:sz w:val="28"/>
          <w:szCs w:val="28"/>
        </w:rPr>
        <w:t>варианты 10 – 12. Сверить с ответами, проанализировать, вопросы отправить в группу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A28" w:rsidRPr="00B936F4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lastRenderedPageBreak/>
        <w:t>17.04</w:t>
      </w:r>
      <w:r w:rsidR="00B936F4" w:rsidRPr="00B936F4">
        <w:rPr>
          <w:rFonts w:ascii="Times New Roman" w:hAnsi="Times New Roman" w:cs="Times New Roman"/>
          <w:sz w:val="28"/>
          <w:szCs w:val="28"/>
        </w:rPr>
        <w:t>. Вариант</w:t>
      </w:r>
      <w:r w:rsidR="00B936F4">
        <w:rPr>
          <w:rFonts w:ascii="Times New Roman" w:hAnsi="Times New Roman" w:cs="Times New Roman"/>
          <w:sz w:val="28"/>
          <w:szCs w:val="28"/>
        </w:rPr>
        <w:t>ы 13, 14 (продолжаем работать по текстам)</w:t>
      </w:r>
    </w:p>
    <w:p w:rsidR="00122A28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17.04</w:t>
      </w:r>
      <w:r w:rsidR="00B93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6F4" w:rsidRPr="00B936F4">
        <w:rPr>
          <w:rFonts w:ascii="Times New Roman" w:hAnsi="Times New Roman" w:cs="Times New Roman"/>
          <w:sz w:val="28"/>
          <w:szCs w:val="28"/>
        </w:rPr>
        <w:t>Варианты</w:t>
      </w:r>
      <w:r w:rsidR="00B936F4">
        <w:rPr>
          <w:rFonts w:ascii="Times New Roman" w:hAnsi="Times New Roman" w:cs="Times New Roman"/>
          <w:sz w:val="28"/>
          <w:szCs w:val="28"/>
        </w:rPr>
        <w:t xml:space="preserve"> 15, 16 и так далее, кто сколько успевает. Анализ ответов</w:t>
      </w:r>
    </w:p>
    <w:p w:rsidR="00B936F4" w:rsidRPr="00B936F4" w:rsidRDefault="00B936F4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Д/З</w:t>
      </w:r>
      <w:r w:rsidRPr="00B936F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родолжить работать по текстам. Решить 3 варианта. Прочитать теорию, подготовить вопросы</w:t>
      </w:r>
    </w:p>
    <w:p w:rsidR="00122A28" w:rsidRPr="00B936F4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23.04</w:t>
      </w:r>
      <w:r w:rsidR="00B936F4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936F4" w:rsidRPr="00B936F4">
        <w:rPr>
          <w:rFonts w:ascii="Times New Roman" w:hAnsi="Times New Roman" w:cs="Times New Roman"/>
          <w:sz w:val="28"/>
          <w:szCs w:val="28"/>
        </w:rPr>
        <w:t>Ре</w:t>
      </w:r>
      <w:r w:rsidR="00B936F4">
        <w:rPr>
          <w:rFonts w:ascii="Times New Roman" w:hAnsi="Times New Roman" w:cs="Times New Roman"/>
          <w:sz w:val="28"/>
          <w:szCs w:val="28"/>
        </w:rPr>
        <w:t>шение вариантов. Повторение темы «Разряды местоимений»</w:t>
      </w:r>
    </w:p>
    <w:p w:rsidR="00122A28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23.04</w:t>
      </w:r>
      <w:r w:rsidR="00B936F4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936F4" w:rsidRPr="00B936F4">
        <w:rPr>
          <w:rFonts w:ascii="Times New Roman" w:hAnsi="Times New Roman" w:cs="Times New Roman"/>
          <w:sz w:val="28"/>
          <w:szCs w:val="28"/>
        </w:rPr>
        <w:t>П</w:t>
      </w:r>
      <w:r w:rsidR="00B936F4">
        <w:rPr>
          <w:rFonts w:ascii="Times New Roman" w:hAnsi="Times New Roman" w:cs="Times New Roman"/>
          <w:sz w:val="28"/>
          <w:szCs w:val="28"/>
        </w:rPr>
        <w:t>овторение. Сочинительные и подчинительные союзы. Формы слова и лексический повтор</w:t>
      </w:r>
    </w:p>
    <w:p w:rsidR="00DD3C05" w:rsidRPr="00DD3C05" w:rsidRDefault="00DD3C05">
      <w:pPr>
        <w:rPr>
          <w:rFonts w:ascii="Times New Roman" w:hAnsi="Times New Roman" w:cs="Times New Roman"/>
          <w:sz w:val="28"/>
          <w:szCs w:val="28"/>
        </w:rPr>
      </w:pPr>
      <w:r w:rsidRPr="00DD3C05">
        <w:rPr>
          <w:rFonts w:ascii="Times New Roman" w:hAnsi="Times New Roman" w:cs="Times New Roman"/>
          <w:b/>
          <w:sz w:val="28"/>
          <w:szCs w:val="28"/>
        </w:rPr>
        <w:t>Д/З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3C05">
        <w:rPr>
          <w:rFonts w:ascii="Times New Roman" w:hAnsi="Times New Roman" w:cs="Times New Roman"/>
          <w:sz w:val="28"/>
          <w:szCs w:val="28"/>
        </w:rPr>
        <w:t>Повторить</w:t>
      </w:r>
      <w:r>
        <w:rPr>
          <w:rFonts w:ascii="Times New Roman" w:hAnsi="Times New Roman" w:cs="Times New Roman"/>
          <w:sz w:val="28"/>
          <w:szCs w:val="28"/>
        </w:rPr>
        <w:t xml:space="preserve"> темы «Синонимы. Антонимы». Решение вариантов </w:t>
      </w:r>
    </w:p>
    <w:p w:rsidR="00122A28" w:rsidRPr="00DD3C05" w:rsidRDefault="00122A28">
      <w:pPr>
        <w:rPr>
          <w:rFonts w:ascii="Times New Roman" w:hAnsi="Times New Roman" w:cs="Times New Roman"/>
          <w:sz w:val="28"/>
          <w:szCs w:val="28"/>
        </w:rPr>
      </w:pPr>
      <w:r w:rsidRPr="00B936F4">
        <w:rPr>
          <w:rFonts w:ascii="Times New Roman" w:hAnsi="Times New Roman" w:cs="Times New Roman"/>
          <w:b/>
          <w:sz w:val="28"/>
          <w:szCs w:val="28"/>
        </w:rPr>
        <w:t>24.04</w:t>
      </w:r>
      <w:r w:rsidR="00DD3C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3C05">
        <w:rPr>
          <w:rFonts w:ascii="Times New Roman" w:hAnsi="Times New Roman" w:cs="Times New Roman"/>
          <w:sz w:val="28"/>
          <w:szCs w:val="28"/>
        </w:rPr>
        <w:t>ИВС. Закрепление знаний. Парцелляция. Олицетворение. Синтаксический параллелизм</w:t>
      </w:r>
    </w:p>
    <w:p w:rsidR="00122A28" w:rsidRDefault="00122A28">
      <w:pPr>
        <w:rPr>
          <w:rFonts w:ascii="Times New Roman" w:hAnsi="Times New Roman" w:cs="Times New Roman"/>
          <w:sz w:val="28"/>
          <w:szCs w:val="28"/>
        </w:rPr>
      </w:pPr>
      <w:r w:rsidRPr="00DD3C05">
        <w:rPr>
          <w:rFonts w:ascii="Times New Roman" w:hAnsi="Times New Roman" w:cs="Times New Roman"/>
          <w:b/>
          <w:sz w:val="28"/>
          <w:szCs w:val="28"/>
        </w:rPr>
        <w:t>24.04</w:t>
      </w:r>
      <w:r w:rsidR="00DD3C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3C05" w:rsidRPr="00DD3C05">
        <w:rPr>
          <w:rFonts w:ascii="Times New Roman" w:hAnsi="Times New Roman" w:cs="Times New Roman"/>
          <w:sz w:val="28"/>
          <w:szCs w:val="28"/>
        </w:rPr>
        <w:t>Анализ</w:t>
      </w:r>
      <w:r w:rsidR="00DD3C05">
        <w:rPr>
          <w:rFonts w:ascii="Times New Roman" w:hAnsi="Times New Roman" w:cs="Times New Roman"/>
          <w:sz w:val="28"/>
          <w:szCs w:val="28"/>
        </w:rPr>
        <w:t xml:space="preserve"> д/з. Решение вариантов</w:t>
      </w:r>
    </w:p>
    <w:p w:rsidR="00175934" w:rsidRPr="00DD3C05" w:rsidRDefault="00DD3C05">
      <w:pPr>
        <w:rPr>
          <w:rFonts w:ascii="Times New Roman" w:hAnsi="Times New Roman" w:cs="Times New Roman"/>
          <w:sz w:val="28"/>
          <w:szCs w:val="28"/>
        </w:rPr>
      </w:pPr>
      <w:r w:rsidRPr="00DD3C05">
        <w:rPr>
          <w:rFonts w:ascii="Times New Roman" w:hAnsi="Times New Roman" w:cs="Times New Roman"/>
          <w:b/>
          <w:sz w:val="28"/>
          <w:szCs w:val="28"/>
        </w:rPr>
        <w:t>7.05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Сочинение по тексту.  О дружбе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И.Ильин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75934">
        <w:rPr>
          <w:rFonts w:ascii="Times New Roman" w:hAnsi="Times New Roman" w:cs="Times New Roman"/>
          <w:sz w:val="28"/>
          <w:szCs w:val="28"/>
        </w:rPr>
        <w:t xml:space="preserve"> Чтение текста, осмысление.</w:t>
      </w:r>
    </w:p>
    <w:p w:rsidR="00DD3C05" w:rsidRDefault="00DD3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7.05</w:t>
      </w:r>
      <w:r w:rsidR="00175934">
        <w:rPr>
          <w:rFonts w:ascii="Times New Roman" w:hAnsi="Times New Roman" w:cs="Times New Roman"/>
          <w:b/>
          <w:sz w:val="28"/>
          <w:szCs w:val="28"/>
        </w:rPr>
        <w:t>.</w:t>
      </w:r>
      <w:r w:rsidR="00175934">
        <w:rPr>
          <w:rFonts w:ascii="Times New Roman" w:hAnsi="Times New Roman" w:cs="Times New Roman"/>
          <w:sz w:val="28"/>
          <w:szCs w:val="28"/>
        </w:rPr>
        <w:t xml:space="preserve"> </w:t>
      </w:r>
      <w:r w:rsidR="00175934" w:rsidRPr="00175934">
        <w:rPr>
          <w:rFonts w:ascii="Times New Roman" w:hAnsi="Times New Roman" w:cs="Times New Roman"/>
          <w:sz w:val="28"/>
          <w:szCs w:val="28"/>
        </w:rPr>
        <w:t>Проблема</w:t>
      </w:r>
      <w:r w:rsidR="00175934">
        <w:rPr>
          <w:rFonts w:ascii="Times New Roman" w:hAnsi="Times New Roman" w:cs="Times New Roman"/>
          <w:sz w:val="28"/>
          <w:szCs w:val="28"/>
        </w:rPr>
        <w:t>, авторская позиция, комментарий. Записи в черновиках.</w:t>
      </w:r>
    </w:p>
    <w:p w:rsidR="00175934" w:rsidRPr="00175934" w:rsidRDefault="00175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Д/З. </w:t>
      </w:r>
      <w:r w:rsidRPr="0017593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ереписать в тетрадь, сфотографировать и отправить в группу для проверки</w:t>
      </w:r>
    </w:p>
    <w:p w:rsidR="00DD3C05" w:rsidRDefault="00DD3C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14.05.</w:t>
      </w:r>
      <w:r w:rsidR="00175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934" w:rsidRPr="00175934">
        <w:rPr>
          <w:rFonts w:ascii="Times New Roman" w:hAnsi="Times New Roman" w:cs="Times New Roman"/>
          <w:sz w:val="28"/>
          <w:szCs w:val="28"/>
        </w:rPr>
        <w:t>Анализ сочинений</w:t>
      </w:r>
      <w:r w:rsidR="00175934">
        <w:rPr>
          <w:rFonts w:ascii="Times New Roman" w:hAnsi="Times New Roman" w:cs="Times New Roman"/>
          <w:sz w:val="28"/>
          <w:szCs w:val="28"/>
        </w:rPr>
        <w:t xml:space="preserve">. Чтение теории. Вариант 2. Сочинение по тексту </w:t>
      </w:r>
      <w:proofErr w:type="spellStart"/>
      <w:r w:rsidR="00175934">
        <w:rPr>
          <w:rFonts w:ascii="Times New Roman" w:hAnsi="Times New Roman" w:cs="Times New Roman"/>
          <w:sz w:val="28"/>
          <w:szCs w:val="28"/>
        </w:rPr>
        <w:t>А.А.Гениса</w:t>
      </w:r>
      <w:proofErr w:type="spellEnd"/>
    </w:p>
    <w:p w:rsidR="00DD3C05" w:rsidRDefault="00DD3C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14.05.</w:t>
      </w:r>
      <w:r w:rsidR="00175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934" w:rsidRPr="00175934">
        <w:rPr>
          <w:rFonts w:ascii="Times New Roman" w:hAnsi="Times New Roman" w:cs="Times New Roman"/>
          <w:sz w:val="28"/>
          <w:szCs w:val="28"/>
        </w:rPr>
        <w:t>Записи в черновиках</w:t>
      </w:r>
      <w:r w:rsidR="00175934">
        <w:rPr>
          <w:rFonts w:ascii="Times New Roman" w:hAnsi="Times New Roman" w:cs="Times New Roman"/>
          <w:sz w:val="28"/>
          <w:szCs w:val="28"/>
        </w:rPr>
        <w:t>. Чтение моделей с.477 и далее</w:t>
      </w:r>
    </w:p>
    <w:p w:rsidR="00DD3C05" w:rsidRDefault="00DD3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15.05.</w:t>
      </w:r>
      <w:r w:rsidR="00175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934" w:rsidRPr="00175934">
        <w:rPr>
          <w:rFonts w:ascii="Times New Roman" w:hAnsi="Times New Roman" w:cs="Times New Roman"/>
          <w:sz w:val="28"/>
          <w:szCs w:val="28"/>
        </w:rPr>
        <w:t>Знакомство с теор</w:t>
      </w:r>
      <w:r w:rsidR="00175934">
        <w:rPr>
          <w:rFonts w:ascii="Times New Roman" w:hAnsi="Times New Roman" w:cs="Times New Roman"/>
          <w:sz w:val="28"/>
          <w:szCs w:val="28"/>
        </w:rPr>
        <w:t>етическим материалом с.461 -476.</w:t>
      </w:r>
    </w:p>
    <w:p w:rsidR="00175934" w:rsidRPr="00175934" w:rsidRDefault="00175934" w:rsidP="00175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44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934">
        <w:rPr>
          <w:rFonts w:ascii="Times New Roman" w:hAnsi="Times New Roman" w:cs="Times New Roman"/>
          <w:sz w:val="28"/>
          <w:szCs w:val="28"/>
        </w:rPr>
        <w:t>Сочинение по тексту</w:t>
      </w:r>
      <w:r w:rsidR="0069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BF7">
        <w:rPr>
          <w:rFonts w:ascii="Times New Roman" w:hAnsi="Times New Roman" w:cs="Times New Roman"/>
          <w:sz w:val="28"/>
          <w:szCs w:val="28"/>
        </w:rPr>
        <w:t>Е.А.Пермяка</w:t>
      </w:r>
      <w:proofErr w:type="spellEnd"/>
      <w:r w:rsidR="00694BF7">
        <w:rPr>
          <w:rFonts w:ascii="Times New Roman" w:hAnsi="Times New Roman" w:cs="Times New Roman"/>
          <w:sz w:val="28"/>
          <w:szCs w:val="28"/>
        </w:rPr>
        <w:t>. Записи в черновиках.</w:t>
      </w:r>
    </w:p>
    <w:p w:rsidR="00175934" w:rsidRPr="00175934" w:rsidRDefault="00175934">
      <w:pPr>
        <w:rPr>
          <w:rFonts w:ascii="Times New Roman" w:hAnsi="Times New Roman" w:cs="Times New Roman"/>
          <w:b/>
          <w:sz w:val="28"/>
          <w:szCs w:val="28"/>
        </w:rPr>
      </w:pPr>
      <w:r w:rsidRPr="00175934">
        <w:rPr>
          <w:rFonts w:ascii="Times New Roman" w:hAnsi="Times New Roman" w:cs="Times New Roman"/>
          <w:b/>
          <w:sz w:val="28"/>
          <w:szCs w:val="28"/>
        </w:rPr>
        <w:t>Д/З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75934">
        <w:rPr>
          <w:rFonts w:ascii="Times New Roman" w:hAnsi="Times New Roman" w:cs="Times New Roman"/>
          <w:sz w:val="28"/>
          <w:szCs w:val="28"/>
        </w:rPr>
        <w:t>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с рекомендациями в учебнике до конца. С.461 – 476.</w:t>
      </w:r>
      <w:r w:rsidR="00694BF7">
        <w:rPr>
          <w:rFonts w:ascii="Times New Roman" w:hAnsi="Times New Roman" w:cs="Times New Roman"/>
          <w:sz w:val="28"/>
          <w:szCs w:val="28"/>
        </w:rPr>
        <w:t xml:space="preserve"> Доработать сочинения.</w:t>
      </w:r>
    </w:p>
    <w:sectPr w:rsidR="00175934" w:rsidRPr="00175934" w:rsidSect="00F14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DC"/>
    <w:rsid w:val="00122A28"/>
    <w:rsid w:val="00144400"/>
    <w:rsid w:val="00175934"/>
    <w:rsid w:val="003D42B9"/>
    <w:rsid w:val="00694BF7"/>
    <w:rsid w:val="007A4C11"/>
    <w:rsid w:val="007B7EDC"/>
    <w:rsid w:val="00B615A6"/>
    <w:rsid w:val="00B936F4"/>
    <w:rsid w:val="00D075AC"/>
    <w:rsid w:val="00D437D6"/>
    <w:rsid w:val="00DD3C05"/>
    <w:rsid w:val="00F14A24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D823"/>
  <w15:chartTrackingRefBased/>
  <w15:docId w15:val="{52893398-0F66-4B01-8443-1ACCFD89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090918</dc:creator>
  <cp:keywords/>
  <dc:description/>
  <cp:lastModifiedBy>090918</cp:lastModifiedBy>
  <cp:revision>8</cp:revision>
  <dcterms:created xsi:type="dcterms:W3CDTF">2020-04-14T23:07:00Z</dcterms:created>
  <dcterms:modified xsi:type="dcterms:W3CDTF">2020-05-17T11:25:00Z</dcterms:modified>
</cp:coreProperties>
</file>